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9" w:rsidRPr="000D0DA8" w:rsidRDefault="00132FD9" w:rsidP="00132FD9">
      <w:pPr>
        <w:pStyle w:val="a3"/>
        <w:jc w:val="right"/>
      </w:pPr>
      <w:r>
        <w:t xml:space="preserve">Приложение № </w:t>
      </w:r>
      <w:r w:rsidR="000B70E1">
        <w:t>7</w:t>
      </w:r>
    </w:p>
    <w:p w:rsidR="00132FD9" w:rsidRDefault="00132FD9" w:rsidP="00132FD9">
      <w:pPr>
        <w:pStyle w:val="a5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132FD9" w:rsidRPr="00C212F0" w:rsidRDefault="00132FD9" w:rsidP="00132FD9">
      <w:pPr>
        <w:pStyle w:val="a5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</w:t>
      </w:r>
      <w:r w:rsidRPr="00C212F0">
        <w:rPr>
          <w:b/>
          <w:bCs/>
          <w:sz w:val="24"/>
          <w:szCs w:val="24"/>
        </w:rPr>
        <w:t xml:space="preserve"> </w:t>
      </w:r>
      <w:r w:rsidRPr="00C212F0">
        <w:rPr>
          <w:b/>
          <w:bCs/>
          <w:spacing w:val="6"/>
          <w:w w:val="101"/>
          <w:sz w:val="24"/>
          <w:szCs w:val="24"/>
        </w:rPr>
        <w:t xml:space="preserve">исполнительских работ </w:t>
      </w:r>
      <w:r>
        <w:rPr>
          <w:b/>
          <w:bCs/>
          <w:spacing w:val="6"/>
          <w:w w:val="101"/>
          <w:sz w:val="24"/>
          <w:szCs w:val="24"/>
        </w:rPr>
        <w:t xml:space="preserve">среди </w:t>
      </w:r>
      <w:r w:rsidRPr="00C212F0">
        <w:rPr>
          <w:b/>
          <w:bCs/>
          <w:spacing w:val="6"/>
          <w:w w:val="101"/>
          <w:sz w:val="24"/>
          <w:szCs w:val="24"/>
        </w:rPr>
        <w:t>учащихся</w:t>
      </w:r>
      <w:r>
        <w:rPr>
          <w:b/>
          <w:bCs/>
          <w:spacing w:val="6"/>
          <w:w w:val="101"/>
          <w:sz w:val="24"/>
          <w:szCs w:val="24"/>
        </w:rPr>
        <w:t xml:space="preserve">  </w:t>
      </w:r>
      <w:r w:rsidR="00542F56">
        <w:rPr>
          <w:b/>
          <w:bCs/>
          <w:spacing w:val="6"/>
          <w:w w:val="101"/>
          <w:sz w:val="24"/>
          <w:szCs w:val="24"/>
        </w:rPr>
        <w:t xml:space="preserve">хореографических отделений </w:t>
      </w:r>
      <w:r>
        <w:rPr>
          <w:b/>
          <w:bCs/>
          <w:spacing w:val="6"/>
          <w:w w:val="101"/>
          <w:sz w:val="24"/>
          <w:szCs w:val="24"/>
        </w:rPr>
        <w:t xml:space="preserve"> </w:t>
      </w:r>
      <w:r w:rsidRPr="00C212F0">
        <w:rPr>
          <w:b/>
          <w:bCs/>
          <w:spacing w:val="6"/>
          <w:w w:val="101"/>
          <w:sz w:val="24"/>
          <w:szCs w:val="24"/>
        </w:rPr>
        <w:t>детских школ искусств</w:t>
      </w:r>
      <w:r w:rsidRPr="00C212F0">
        <w:rPr>
          <w:b/>
          <w:bCs/>
          <w:sz w:val="24"/>
          <w:szCs w:val="24"/>
        </w:rPr>
        <w:t xml:space="preserve"> </w:t>
      </w:r>
      <w:r w:rsidR="00AB3CEF">
        <w:rPr>
          <w:b/>
          <w:bCs/>
          <w:sz w:val="24"/>
          <w:szCs w:val="24"/>
        </w:rPr>
        <w:t xml:space="preserve"> и детских хореографических школ </w:t>
      </w:r>
      <w:r w:rsidR="00C94D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C94D6F">
        <w:rPr>
          <w:b/>
          <w:bCs/>
          <w:spacing w:val="6"/>
          <w:w w:val="101"/>
          <w:sz w:val="24"/>
          <w:szCs w:val="24"/>
        </w:rPr>
        <w:t xml:space="preserve">по </w:t>
      </w:r>
      <w:r w:rsidR="00AB3CEF">
        <w:rPr>
          <w:b/>
          <w:bCs/>
          <w:spacing w:val="6"/>
          <w:w w:val="101"/>
          <w:sz w:val="24"/>
          <w:szCs w:val="24"/>
        </w:rPr>
        <w:t xml:space="preserve">хореографическому искусству </w:t>
      </w:r>
    </w:p>
    <w:p w:rsidR="00132FD9" w:rsidRDefault="00132FD9" w:rsidP="00132FD9"/>
    <w:p w:rsidR="00132FD9" w:rsidRPr="00C055B4" w:rsidRDefault="00132FD9" w:rsidP="00132FD9">
      <w:pPr>
        <w:pStyle w:val="a7"/>
        <w:numPr>
          <w:ilvl w:val="0"/>
          <w:numId w:val="1"/>
        </w:numPr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132FD9" w:rsidRPr="00C055B4" w:rsidRDefault="00132FD9" w:rsidP="00132FD9">
      <w:pPr>
        <w:pStyle w:val="a7"/>
        <w:rPr>
          <w:b/>
          <w:sz w:val="24"/>
          <w:szCs w:val="24"/>
        </w:rPr>
      </w:pP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B9055A">
        <w:rPr>
          <w:sz w:val="24"/>
          <w:szCs w:val="24"/>
        </w:rPr>
        <w:t>Настоящее положение определяет порядок организации и проведени</w:t>
      </w:r>
      <w:r w:rsidR="00AB3CEF">
        <w:rPr>
          <w:sz w:val="24"/>
          <w:szCs w:val="24"/>
        </w:rPr>
        <w:t xml:space="preserve">я  Республиканского конкурса </w:t>
      </w:r>
      <w:r>
        <w:rPr>
          <w:sz w:val="24"/>
          <w:szCs w:val="24"/>
        </w:rPr>
        <w:t xml:space="preserve"> </w:t>
      </w:r>
      <w:r w:rsidRPr="00B9055A">
        <w:rPr>
          <w:sz w:val="24"/>
          <w:szCs w:val="24"/>
        </w:rPr>
        <w:t xml:space="preserve">среди учащихся </w:t>
      </w:r>
      <w:r w:rsidR="00542F56">
        <w:rPr>
          <w:sz w:val="24"/>
          <w:szCs w:val="24"/>
        </w:rPr>
        <w:t xml:space="preserve">хореографических отделений </w:t>
      </w:r>
      <w:r>
        <w:rPr>
          <w:sz w:val="24"/>
          <w:szCs w:val="24"/>
        </w:rPr>
        <w:t>детских школ искусств</w:t>
      </w:r>
      <w:r w:rsidR="00AB3CEF">
        <w:rPr>
          <w:sz w:val="24"/>
          <w:szCs w:val="24"/>
        </w:rPr>
        <w:t xml:space="preserve"> и детских хореографических школ </w:t>
      </w:r>
      <w:r w:rsidR="00715C2F">
        <w:rPr>
          <w:sz w:val="24"/>
          <w:szCs w:val="24"/>
        </w:rPr>
        <w:t>Республики Тыва;</w:t>
      </w: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5041">
        <w:rPr>
          <w:sz w:val="24"/>
          <w:szCs w:val="24"/>
        </w:rPr>
        <w:t xml:space="preserve">Конкурс </w:t>
      </w:r>
      <w:r w:rsidRPr="00B05041">
        <w:rPr>
          <w:bCs/>
          <w:spacing w:val="6"/>
          <w:w w:val="101"/>
          <w:sz w:val="24"/>
          <w:szCs w:val="24"/>
        </w:rPr>
        <w:t>исполнительских работ</w:t>
      </w:r>
      <w:r>
        <w:rPr>
          <w:bCs/>
          <w:spacing w:val="6"/>
          <w:w w:val="101"/>
          <w:sz w:val="24"/>
          <w:szCs w:val="24"/>
        </w:rPr>
        <w:t xml:space="preserve"> </w:t>
      </w:r>
      <w:r w:rsidRPr="00B9055A">
        <w:rPr>
          <w:sz w:val="24"/>
          <w:szCs w:val="24"/>
        </w:rPr>
        <w:t xml:space="preserve">по </w:t>
      </w:r>
      <w:r w:rsidR="00AB3CEF">
        <w:rPr>
          <w:sz w:val="24"/>
          <w:szCs w:val="24"/>
        </w:rPr>
        <w:t xml:space="preserve">хореографическому искусству среди </w:t>
      </w:r>
      <w:r w:rsidRPr="00B05041">
        <w:rPr>
          <w:bCs/>
          <w:spacing w:val="6"/>
          <w:w w:val="101"/>
          <w:sz w:val="24"/>
          <w:szCs w:val="24"/>
        </w:rPr>
        <w:t xml:space="preserve"> учащихся </w:t>
      </w:r>
      <w:r w:rsidR="00542F56">
        <w:rPr>
          <w:bCs/>
          <w:spacing w:val="6"/>
          <w:w w:val="101"/>
          <w:sz w:val="24"/>
          <w:szCs w:val="24"/>
        </w:rPr>
        <w:t xml:space="preserve">хореографических отделений </w:t>
      </w:r>
      <w:r w:rsidRPr="00B05041">
        <w:rPr>
          <w:bCs/>
          <w:spacing w:val="6"/>
          <w:w w:val="101"/>
          <w:sz w:val="24"/>
          <w:szCs w:val="24"/>
        </w:rPr>
        <w:t>детских школ искусств</w:t>
      </w:r>
      <w:r w:rsidR="00AB3CEF">
        <w:rPr>
          <w:bCs/>
          <w:spacing w:val="6"/>
          <w:w w:val="101"/>
          <w:sz w:val="24"/>
          <w:szCs w:val="24"/>
        </w:rPr>
        <w:t xml:space="preserve"> и детских хореографических школ </w:t>
      </w:r>
      <w:r w:rsidRPr="00B05041">
        <w:rPr>
          <w:sz w:val="24"/>
          <w:szCs w:val="24"/>
        </w:rPr>
        <w:t xml:space="preserve"> проводится в рамках  ХХ</w:t>
      </w:r>
      <w:proofErr w:type="gramStart"/>
      <w:r w:rsidRPr="00B05041">
        <w:rPr>
          <w:sz w:val="24"/>
          <w:szCs w:val="24"/>
          <w:lang w:val="en-US"/>
        </w:rPr>
        <w:t>II</w:t>
      </w:r>
      <w:proofErr w:type="gramEnd"/>
      <w:r w:rsidRPr="00B05041">
        <w:rPr>
          <w:sz w:val="24"/>
          <w:szCs w:val="24"/>
        </w:rPr>
        <w:t xml:space="preserve"> Республиканского конкурса «Радуга искусств»</w:t>
      </w:r>
      <w:r w:rsidR="000B70E1">
        <w:rPr>
          <w:sz w:val="24"/>
          <w:szCs w:val="24"/>
        </w:rPr>
        <w:t>.</w:t>
      </w:r>
    </w:p>
    <w:p w:rsidR="000B70E1" w:rsidRDefault="000B70E1" w:rsidP="000B70E1">
      <w:pPr>
        <w:pStyle w:val="a7"/>
        <w:ind w:left="3338"/>
        <w:jc w:val="both"/>
        <w:rPr>
          <w:sz w:val="24"/>
          <w:szCs w:val="24"/>
        </w:rPr>
      </w:pPr>
    </w:p>
    <w:p w:rsidR="000B70E1" w:rsidRDefault="000B70E1" w:rsidP="000B70E1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42F56">
        <w:rPr>
          <w:b/>
          <w:sz w:val="24"/>
          <w:szCs w:val="24"/>
        </w:rPr>
        <w:t>ЦЕЛИ И ЗАДАЧИ</w:t>
      </w:r>
    </w:p>
    <w:p w:rsidR="00542F56" w:rsidRPr="00542F56" w:rsidRDefault="00542F56" w:rsidP="00542F56">
      <w:pPr>
        <w:pStyle w:val="a7"/>
        <w:ind w:left="3338"/>
        <w:jc w:val="both"/>
        <w:rPr>
          <w:b/>
          <w:sz w:val="24"/>
          <w:szCs w:val="24"/>
        </w:rPr>
      </w:pPr>
    </w:p>
    <w:p w:rsidR="000B70E1" w:rsidRDefault="000B70E1" w:rsidP="000B70E1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2F56">
        <w:rPr>
          <w:b/>
          <w:sz w:val="24"/>
          <w:szCs w:val="24"/>
        </w:rPr>
        <w:t>Цель конкурса</w:t>
      </w:r>
      <w:r>
        <w:rPr>
          <w:sz w:val="24"/>
          <w:szCs w:val="24"/>
        </w:rPr>
        <w:t>:</w:t>
      </w:r>
    </w:p>
    <w:p w:rsidR="000B70E1" w:rsidRPr="00DC6E9E" w:rsidRDefault="000B70E1" w:rsidP="00DC6E9E">
      <w:pPr>
        <w:pStyle w:val="a7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C6E9E">
        <w:rPr>
          <w:sz w:val="24"/>
          <w:szCs w:val="24"/>
        </w:rPr>
        <w:t>развитие детского танцевального искусства;</w:t>
      </w:r>
    </w:p>
    <w:p w:rsidR="000B70E1" w:rsidRPr="00DC6E9E" w:rsidRDefault="000B70E1" w:rsidP="00DC6E9E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C6E9E">
        <w:rPr>
          <w:sz w:val="24"/>
          <w:szCs w:val="24"/>
        </w:rPr>
        <w:t>выявление талантливых преподавателей по предмету ритмика среди детских школ искусств; содействие развитие детского художественного творчества в области хореографического искусства, создание оптимальных условий для реализации творческого потенциала детей и преподавателей творческих коллективов детских школ искусств;</w:t>
      </w:r>
    </w:p>
    <w:p w:rsidR="00542F56" w:rsidRDefault="00542F56" w:rsidP="000B70E1">
      <w:pPr>
        <w:pStyle w:val="a7"/>
        <w:ind w:left="644"/>
        <w:jc w:val="both"/>
        <w:rPr>
          <w:sz w:val="24"/>
          <w:szCs w:val="24"/>
        </w:rPr>
      </w:pPr>
    </w:p>
    <w:p w:rsidR="00A906A3" w:rsidRPr="00A906A3" w:rsidRDefault="000B70E1" w:rsidP="00A906A3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A906A3">
        <w:rPr>
          <w:b/>
          <w:sz w:val="24"/>
          <w:szCs w:val="24"/>
        </w:rPr>
        <w:t>Задачи конкурса</w:t>
      </w:r>
      <w:r w:rsidRPr="00A906A3">
        <w:rPr>
          <w:sz w:val="24"/>
          <w:szCs w:val="24"/>
        </w:rPr>
        <w:t>:</w:t>
      </w:r>
    </w:p>
    <w:p w:rsidR="000B70E1" w:rsidRPr="00DC6E9E" w:rsidRDefault="000B70E1" w:rsidP="00DC6E9E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DC6E9E">
        <w:rPr>
          <w:sz w:val="24"/>
          <w:szCs w:val="24"/>
        </w:rPr>
        <w:t>развитие музыкально-ритмических способностей через овладение ими музыкально-ритмической культуры;</w:t>
      </w:r>
    </w:p>
    <w:p w:rsidR="000B70E1" w:rsidRPr="00DC6E9E" w:rsidRDefault="000B70E1" w:rsidP="00DC6E9E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C6E9E">
        <w:rPr>
          <w:sz w:val="24"/>
          <w:szCs w:val="24"/>
        </w:rPr>
        <w:t>выявить и поддерж</w:t>
      </w:r>
      <w:r w:rsidR="00F369A8" w:rsidRPr="00DC6E9E">
        <w:rPr>
          <w:sz w:val="24"/>
          <w:szCs w:val="24"/>
        </w:rPr>
        <w:t>ать юных одаренных исполнителей;</w:t>
      </w:r>
    </w:p>
    <w:p w:rsidR="000B70E1" w:rsidRPr="00DC6E9E" w:rsidRDefault="000B70E1" w:rsidP="00DC6E9E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C6E9E">
        <w:rPr>
          <w:sz w:val="24"/>
          <w:szCs w:val="24"/>
        </w:rPr>
        <w:t xml:space="preserve">стимулирование детского творчества в сфере детского танцевального искусства; </w:t>
      </w:r>
    </w:p>
    <w:p w:rsidR="000B70E1" w:rsidRPr="00DC6E9E" w:rsidRDefault="000B70E1" w:rsidP="00DC6E9E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C6E9E">
        <w:rPr>
          <w:sz w:val="24"/>
          <w:szCs w:val="24"/>
        </w:rPr>
        <w:t xml:space="preserve">обобщение и представление педагогического опыта в области ритмики и детского танца. </w:t>
      </w:r>
    </w:p>
    <w:p w:rsidR="000B70E1" w:rsidRPr="000B70E1" w:rsidRDefault="000B70E1" w:rsidP="000B70E1">
      <w:pPr>
        <w:pStyle w:val="a7"/>
        <w:jc w:val="both"/>
        <w:rPr>
          <w:sz w:val="24"/>
          <w:szCs w:val="24"/>
        </w:rPr>
      </w:pPr>
    </w:p>
    <w:p w:rsidR="00132FD9" w:rsidRPr="00CB6623" w:rsidRDefault="00132FD9" w:rsidP="00132FD9">
      <w:pPr>
        <w:pStyle w:val="a7"/>
        <w:numPr>
          <w:ilvl w:val="0"/>
          <w:numId w:val="1"/>
        </w:numPr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132FD9" w:rsidRDefault="00132FD9" w:rsidP="00132FD9">
      <w:pPr>
        <w:pStyle w:val="a7"/>
        <w:rPr>
          <w:sz w:val="24"/>
          <w:szCs w:val="24"/>
        </w:rPr>
      </w:pP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</w:t>
      </w:r>
      <w:r w:rsidR="00AB3CEF">
        <w:rPr>
          <w:sz w:val="24"/>
          <w:szCs w:val="24"/>
        </w:rPr>
        <w:t>нкурс проводится среди учащихся</w:t>
      </w:r>
      <w:r w:rsidR="00F369A8">
        <w:rPr>
          <w:sz w:val="24"/>
          <w:szCs w:val="24"/>
        </w:rPr>
        <w:t xml:space="preserve"> хореографических отделений </w:t>
      </w:r>
      <w:r w:rsidR="00AB3CEF" w:rsidRPr="00B05041">
        <w:rPr>
          <w:bCs/>
          <w:spacing w:val="6"/>
          <w:w w:val="101"/>
          <w:sz w:val="24"/>
          <w:szCs w:val="24"/>
        </w:rPr>
        <w:t xml:space="preserve"> детских школ искусств</w:t>
      </w:r>
      <w:r w:rsidR="00AB3CEF">
        <w:rPr>
          <w:bCs/>
          <w:spacing w:val="6"/>
          <w:w w:val="101"/>
          <w:sz w:val="24"/>
          <w:szCs w:val="24"/>
        </w:rPr>
        <w:t xml:space="preserve"> и детских хореографических школ </w:t>
      </w:r>
      <w:r w:rsidR="00AB3CEF">
        <w:rPr>
          <w:sz w:val="24"/>
          <w:szCs w:val="24"/>
        </w:rPr>
        <w:t xml:space="preserve">  </w:t>
      </w:r>
      <w:r>
        <w:rPr>
          <w:sz w:val="24"/>
          <w:szCs w:val="24"/>
        </w:rPr>
        <w:t>Республики Тыва</w:t>
      </w:r>
      <w:r w:rsidR="00F369A8">
        <w:rPr>
          <w:sz w:val="24"/>
          <w:szCs w:val="24"/>
        </w:rPr>
        <w:t>;</w:t>
      </w:r>
    </w:p>
    <w:p w:rsidR="00AB3CEF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среди учащихся </w:t>
      </w:r>
      <w:r w:rsidR="00542F56">
        <w:rPr>
          <w:sz w:val="24"/>
          <w:szCs w:val="24"/>
        </w:rPr>
        <w:t xml:space="preserve"> </w:t>
      </w:r>
      <w:r>
        <w:rPr>
          <w:sz w:val="24"/>
          <w:szCs w:val="24"/>
        </w:rPr>
        <w:t>1-2 классов хореографических отделений детских школ искусств и детских хореографических школ Республики Тыва</w:t>
      </w:r>
      <w:r w:rsidR="00542F56" w:rsidRPr="00542F56">
        <w:rPr>
          <w:sz w:val="24"/>
          <w:szCs w:val="24"/>
        </w:rPr>
        <w:t xml:space="preserve"> </w:t>
      </w:r>
      <w:r w:rsidR="00542F56">
        <w:rPr>
          <w:sz w:val="24"/>
          <w:szCs w:val="24"/>
        </w:rPr>
        <w:t xml:space="preserve">по дополнительной </w:t>
      </w:r>
      <w:proofErr w:type="spellStart"/>
      <w:r w:rsidR="00542F56">
        <w:rPr>
          <w:sz w:val="24"/>
          <w:szCs w:val="24"/>
        </w:rPr>
        <w:t>общеразвивающей</w:t>
      </w:r>
      <w:proofErr w:type="spellEnd"/>
      <w:r w:rsidR="00542F56">
        <w:rPr>
          <w:sz w:val="24"/>
          <w:szCs w:val="24"/>
        </w:rPr>
        <w:t xml:space="preserve"> программе «Ритмика и танец»</w:t>
      </w:r>
      <w:r>
        <w:rPr>
          <w:sz w:val="24"/>
          <w:szCs w:val="24"/>
        </w:rPr>
        <w:t>.</w:t>
      </w:r>
    </w:p>
    <w:p w:rsidR="00AB3CEF" w:rsidRDefault="00AB3CEF" w:rsidP="00AB3CEF">
      <w:pPr>
        <w:pStyle w:val="a7"/>
        <w:ind w:left="3338"/>
        <w:jc w:val="both"/>
        <w:rPr>
          <w:sz w:val="24"/>
          <w:szCs w:val="24"/>
        </w:rPr>
      </w:pPr>
    </w:p>
    <w:p w:rsidR="00AB3CEF" w:rsidRDefault="00AB3CEF" w:rsidP="00AB3CEF">
      <w:pPr>
        <w:pStyle w:val="a7"/>
        <w:ind w:left="3338"/>
        <w:jc w:val="both"/>
        <w:rPr>
          <w:sz w:val="24"/>
          <w:szCs w:val="24"/>
        </w:rPr>
      </w:pPr>
    </w:p>
    <w:p w:rsidR="00132FD9" w:rsidRPr="00AB3CEF" w:rsidRDefault="00132FD9" w:rsidP="00132FD9">
      <w:pPr>
        <w:pStyle w:val="a7"/>
        <w:numPr>
          <w:ilvl w:val="0"/>
          <w:numId w:val="1"/>
        </w:numPr>
        <w:ind w:left="3479"/>
        <w:jc w:val="both"/>
        <w:rPr>
          <w:b/>
          <w:sz w:val="24"/>
          <w:szCs w:val="24"/>
        </w:rPr>
      </w:pPr>
      <w:r w:rsidRPr="00AB3CEF">
        <w:rPr>
          <w:b/>
          <w:sz w:val="24"/>
          <w:szCs w:val="24"/>
        </w:rPr>
        <w:t xml:space="preserve"> ПРОГРАММНЫЕ</w:t>
      </w:r>
      <w:r w:rsidR="00AB3CEF" w:rsidRPr="00AB3CEF">
        <w:rPr>
          <w:b/>
          <w:sz w:val="24"/>
          <w:szCs w:val="24"/>
        </w:rPr>
        <w:t xml:space="preserve"> </w:t>
      </w:r>
      <w:r w:rsidRPr="00AB3CEF">
        <w:rPr>
          <w:b/>
          <w:sz w:val="24"/>
          <w:szCs w:val="24"/>
        </w:rPr>
        <w:t xml:space="preserve"> ТРЕБОВАНИЯ КОНКУРСА </w:t>
      </w:r>
    </w:p>
    <w:p w:rsidR="00132FD9" w:rsidRPr="008231DD" w:rsidRDefault="00132FD9" w:rsidP="00132FD9">
      <w:pPr>
        <w:pStyle w:val="a7"/>
        <w:ind w:left="3479"/>
        <w:jc w:val="both"/>
        <w:rPr>
          <w:b/>
          <w:sz w:val="24"/>
          <w:szCs w:val="24"/>
        </w:rPr>
      </w:pP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B917C4">
        <w:rPr>
          <w:sz w:val="24"/>
          <w:szCs w:val="24"/>
        </w:rPr>
        <w:t xml:space="preserve"> </w:t>
      </w:r>
      <w:r w:rsidR="00AB3CEF">
        <w:rPr>
          <w:sz w:val="24"/>
          <w:szCs w:val="24"/>
        </w:rPr>
        <w:t>Количество участнико</w:t>
      </w:r>
      <w:r w:rsidR="00C06588">
        <w:rPr>
          <w:sz w:val="24"/>
          <w:szCs w:val="24"/>
        </w:rPr>
        <w:t xml:space="preserve">в </w:t>
      </w:r>
      <w:r w:rsidR="00AB3CEF">
        <w:rPr>
          <w:sz w:val="24"/>
          <w:szCs w:val="24"/>
        </w:rPr>
        <w:t xml:space="preserve">  8-12 человек</w:t>
      </w:r>
      <w:r w:rsidR="00715C2F">
        <w:rPr>
          <w:sz w:val="24"/>
          <w:szCs w:val="24"/>
        </w:rPr>
        <w:t>;</w:t>
      </w:r>
    </w:p>
    <w:p w:rsidR="00AB3CEF" w:rsidRPr="008B30C3" w:rsidRDefault="00AB3CEF" w:rsidP="00AB3CEF">
      <w:pPr>
        <w:pStyle w:val="a7"/>
        <w:numPr>
          <w:ilvl w:val="1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Конкурсная программа состоит из </w:t>
      </w:r>
      <w:r w:rsidRPr="000B70E1">
        <w:rPr>
          <w:sz w:val="24"/>
          <w:szCs w:val="24"/>
        </w:rPr>
        <w:t>разминки, танцевальной комбинации и детского танца</w:t>
      </w:r>
      <w:r w:rsidR="00715C2F">
        <w:rPr>
          <w:i/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</w:p>
    <w:p w:rsidR="00DC6E9E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Продолжительность: </w:t>
      </w:r>
    </w:p>
    <w:p w:rsidR="00DC6E9E" w:rsidRPr="00DC6E9E" w:rsidRDefault="00AB3CEF" w:rsidP="00DC6E9E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DC6E9E">
        <w:rPr>
          <w:sz w:val="24"/>
          <w:szCs w:val="24"/>
        </w:rPr>
        <w:t>разминка – 2-3 мин</w:t>
      </w:r>
      <w:r w:rsidR="00F369A8" w:rsidRPr="00DC6E9E">
        <w:rPr>
          <w:sz w:val="24"/>
          <w:szCs w:val="24"/>
        </w:rPr>
        <w:t>уты</w:t>
      </w:r>
      <w:r w:rsidRPr="00DC6E9E">
        <w:rPr>
          <w:sz w:val="24"/>
          <w:szCs w:val="24"/>
        </w:rPr>
        <w:t xml:space="preserve">, </w:t>
      </w:r>
    </w:p>
    <w:p w:rsidR="00DC6E9E" w:rsidRPr="00DC6E9E" w:rsidRDefault="00AB3CEF" w:rsidP="00DC6E9E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DC6E9E">
        <w:rPr>
          <w:sz w:val="24"/>
          <w:szCs w:val="24"/>
        </w:rPr>
        <w:t>танцевальная комбинация (с реквизитами) – 2-</w:t>
      </w:r>
      <w:r w:rsidR="00DC6E9E" w:rsidRPr="00DC6E9E">
        <w:rPr>
          <w:sz w:val="24"/>
          <w:szCs w:val="24"/>
        </w:rPr>
        <w:t>3 мин,</w:t>
      </w:r>
    </w:p>
    <w:p w:rsidR="00AB3CEF" w:rsidRPr="00DC6E9E" w:rsidRDefault="00F369A8" w:rsidP="00DC6E9E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DC6E9E">
        <w:rPr>
          <w:sz w:val="24"/>
          <w:szCs w:val="24"/>
        </w:rPr>
        <w:lastRenderedPageBreak/>
        <w:t xml:space="preserve">детский танец – 3-4 минуты; </w:t>
      </w:r>
    </w:p>
    <w:p w:rsidR="00AB3CEF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для девочек (гимнастерки, юбки, балетные тапочки, носки)</w:t>
      </w:r>
      <w:r w:rsidR="00F369A8">
        <w:rPr>
          <w:sz w:val="24"/>
          <w:szCs w:val="24"/>
        </w:rPr>
        <w:t>;</w:t>
      </w:r>
    </w:p>
    <w:p w:rsidR="00AB3CEF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для мальчиков (футболки, шорты, балетные тапочки, носки)</w:t>
      </w:r>
      <w:r w:rsidR="00F369A8">
        <w:rPr>
          <w:sz w:val="24"/>
          <w:szCs w:val="24"/>
        </w:rPr>
        <w:t>;</w:t>
      </w:r>
    </w:p>
    <w:p w:rsidR="00AB3CEF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Музыкальный материал для конкурсных номеров (фонограмма) образовательное учреждение представляет оператору </w:t>
      </w:r>
      <w:r w:rsidRPr="00F369A8">
        <w:rPr>
          <w:sz w:val="24"/>
          <w:szCs w:val="24"/>
        </w:rPr>
        <w:t>за 1 час</w:t>
      </w:r>
      <w:r>
        <w:rPr>
          <w:sz w:val="24"/>
          <w:szCs w:val="24"/>
        </w:rPr>
        <w:t xml:space="preserve"> до начала конкурса в формате WAV. </w:t>
      </w:r>
      <w:r w:rsidR="00DC6E9E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MP</w:t>
      </w:r>
      <w:r w:rsidRPr="00BF0D6F">
        <w:rPr>
          <w:sz w:val="24"/>
          <w:szCs w:val="24"/>
        </w:rPr>
        <w:t xml:space="preserve">-3. </w:t>
      </w:r>
      <w:r>
        <w:rPr>
          <w:sz w:val="24"/>
          <w:szCs w:val="24"/>
          <w:lang w:val="en-US"/>
        </w:rPr>
        <w:t>MWA</w:t>
      </w:r>
      <w:r w:rsidRPr="00BF0D6F">
        <w:rPr>
          <w:sz w:val="24"/>
          <w:szCs w:val="24"/>
        </w:rPr>
        <w:t xml:space="preserve"> на носителе </w:t>
      </w:r>
      <w:r>
        <w:rPr>
          <w:sz w:val="24"/>
          <w:szCs w:val="24"/>
          <w:lang w:val="en-US"/>
        </w:rPr>
        <w:t>USB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флеш-носителе</w:t>
      </w:r>
      <w:proofErr w:type="spellEnd"/>
      <w:r>
        <w:rPr>
          <w:sz w:val="24"/>
          <w:szCs w:val="24"/>
        </w:rPr>
        <w:t>).</w:t>
      </w:r>
    </w:p>
    <w:p w:rsidR="00AB3CEF" w:rsidRDefault="00AB3CEF" w:rsidP="00AB3CEF">
      <w:pPr>
        <w:pStyle w:val="a7"/>
        <w:ind w:left="644"/>
        <w:jc w:val="both"/>
        <w:rPr>
          <w:sz w:val="24"/>
          <w:szCs w:val="24"/>
        </w:rPr>
      </w:pPr>
    </w:p>
    <w:p w:rsidR="00132FD9" w:rsidRDefault="00132FD9" w:rsidP="00132FD9">
      <w:pPr>
        <w:pStyle w:val="a7"/>
        <w:ind w:left="3479"/>
        <w:jc w:val="both"/>
        <w:rPr>
          <w:sz w:val="24"/>
          <w:szCs w:val="24"/>
        </w:rPr>
      </w:pPr>
    </w:p>
    <w:p w:rsidR="00132FD9" w:rsidRDefault="00132FD9" w:rsidP="00132FD9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t>КРИТЕРИИ ОЦЕНОК</w:t>
      </w:r>
    </w:p>
    <w:p w:rsidR="00AB3CEF" w:rsidRDefault="00AB3CEF" w:rsidP="000B70E1">
      <w:pPr>
        <w:pStyle w:val="a7"/>
        <w:ind w:left="3338"/>
        <w:jc w:val="both"/>
        <w:rPr>
          <w:b/>
          <w:sz w:val="24"/>
          <w:szCs w:val="24"/>
        </w:rPr>
      </w:pPr>
    </w:p>
    <w:p w:rsidR="00AB3CEF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номера оцениваются по 5-ти балльной системе по каждому критерию</w:t>
      </w:r>
    </w:p>
    <w:p w:rsidR="00AB3CEF" w:rsidRDefault="00AB3CEF" w:rsidP="00AB3CEF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Критериями  конкурсного выступления является:</w:t>
      </w:r>
    </w:p>
    <w:p w:rsidR="00AB3CEF" w:rsidRPr="00DF29FC" w:rsidRDefault="00AB3CEF" w:rsidP="00DF29FC">
      <w:pPr>
        <w:jc w:val="both"/>
        <w:rPr>
          <w:sz w:val="24"/>
          <w:szCs w:val="24"/>
        </w:rPr>
      </w:pPr>
      <w:r w:rsidRPr="00DF29FC">
        <w:rPr>
          <w:sz w:val="24"/>
          <w:szCs w:val="24"/>
        </w:rPr>
        <w:t>исполнительское мастерство (образ, характер, выразительность, эмоциональность):</w:t>
      </w:r>
    </w:p>
    <w:p w:rsidR="00DF29FC" w:rsidRPr="00DF29FC" w:rsidRDefault="00AB3CEF" w:rsidP="00DF29FC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DF29FC">
        <w:rPr>
          <w:sz w:val="24"/>
          <w:szCs w:val="24"/>
        </w:rPr>
        <w:t>чистота и техника исполнения движений</w:t>
      </w:r>
      <w:r w:rsidR="00DF29FC" w:rsidRPr="00DF29FC">
        <w:rPr>
          <w:sz w:val="24"/>
          <w:szCs w:val="24"/>
        </w:rPr>
        <w:t>;</w:t>
      </w:r>
    </w:p>
    <w:p w:rsidR="00AB3CEF" w:rsidRPr="00DF29FC" w:rsidRDefault="00AB3CEF" w:rsidP="00DF29FC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DF29FC">
        <w:rPr>
          <w:sz w:val="24"/>
          <w:szCs w:val="24"/>
        </w:rPr>
        <w:t xml:space="preserve">музыкальность и ритмичность; </w:t>
      </w:r>
    </w:p>
    <w:p w:rsidR="00AB3CEF" w:rsidRPr="00DF29FC" w:rsidRDefault="00AB3CEF" w:rsidP="00DF29FC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DF29FC">
        <w:rPr>
          <w:sz w:val="24"/>
          <w:szCs w:val="24"/>
        </w:rPr>
        <w:t>соответствие возрастной категории исполнителей выбранному сюжету или теме детского танца, а также качеству лексического материала);</w:t>
      </w:r>
    </w:p>
    <w:p w:rsidR="00AB3CEF" w:rsidRPr="00DF29FC" w:rsidRDefault="00AB3CEF" w:rsidP="00DF29FC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DF29FC">
        <w:rPr>
          <w:sz w:val="24"/>
          <w:szCs w:val="24"/>
        </w:rPr>
        <w:t>сценическая культура;</w:t>
      </w:r>
    </w:p>
    <w:p w:rsidR="00AB3CEF" w:rsidRPr="00DF29FC" w:rsidRDefault="00AB3CEF" w:rsidP="00DF29FC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DF29FC">
        <w:rPr>
          <w:sz w:val="24"/>
          <w:szCs w:val="24"/>
        </w:rPr>
        <w:t>оригинальность балетмейстерского решения;</w:t>
      </w:r>
    </w:p>
    <w:p w:rsidR="00AB3CEF" w:rsidRPr="00DF29FC" w:rsidRDefault="00AB3CEF" w:rsidP="00DF29FC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DF29FC">
        <w:rPr>
          <w:sz w:val="24"/>
          <w:szCs w:val="24"/>
        </w:rPr>
        <w:t>соответствие музыкального материала танца;</w:t>
      </w:r>
    </w:p>
    <w:p w:rsidR="00AB3CEF" w:rsidRPr="00DF29FC" w:rsidRDefault="00AB3CEF" w:rsidP="00DF29FC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DF29FC">
        <w:rPr>
          <w:sz w:val="24"/>
          <w:szCs w:val="24"/>
        </w:rPr>
        <w:t>оформление урока (мячик, скакалка, обруч, лента и т.д.)</w:t>
      </w:r>
    </w:p>
    <w:p w:rsidR="00AB3CEF" w:rsidRDefault="00AB3CEF" w:rsidP="00AB3CEF">
      <w:pPr>
        <w:pStyle w:val="a7"/>
        <w:ind w:left="644"/>
        <w:jc w:val="both"/>
        <w:rPr>
          <w:sz w:val="24"/>
          <w:szCs w:val="24"/>
        </w:rPr>
      </w:pPr>
    </w:p>
    <w:p w:rsidR="00132FD9" w:rsidRDefault="00132FD9" w:rsidP="00132FD9">
      <w:pPr>
        <w:pStyle w:val="a7"/>
        <w:ind w:left="3479"/>
        <w:jc w:val="both"/>
        <w:rPr>
          <w:sz w:val="24"/>
          <w:szCs w:val="24"/>
        </w:rPr>
      </w:pPr>
    </w:p>
    <w:p w:rsidR="00132FD9" w:rsidRDefault="00132FD9" w:rsidP="00132FD9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 xml:space="preserve">СРОКИ И МЕСТО ПРОВЕДЕНИЯ КОНКУРСА </w:t>
      </w:r>
    </w:p>
    <w:p w:rsidR="00132FD9" w:rsidRPr="00392D97" w:rsidRDefault="00132FD9" w:rsidP="00132FD9">
      <w:pPr>
        <w:pStyle w:val="a7"/>
        <w:ind w:left="3479"/>
        <w:jc w:val="both"/>
        <w:rPr>
          <w:b/>
          <w:sz w:val="24"/>
          <w:szCs w:val="24"/>
        </w:rPr>
      </w:pPr>
    </w:p>
    <w:p w:rsidR="00132FD9" w:rsidRPr="00506A92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715C2F">
        <w:rPr>
          <w:sz w:val="24"/>
          <w:szCs w:val="24"/>
        </w:rPr>
        <w:t>;</w:t>
      </w:r>
    </w:p>
    <w:p w:rsidR="00132FD9" w:rsidRDefault="00132FD9" w:rsidP="00132FD9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 w:rsidR="00FA6317">
        <w:rPr>
          <w:sz w:val="24"/>
          <w:szCs w:val="24"/>
        </w:rPr>
        <w:t xml:space="preserve">урс проводится  </w:t>
      </w:r>
      <w:r w:rsidR="00FA6317" w:rsidRPr="00DF29FC">
        <w:rPr>
          <w:b/>
          <w:sz w:val="24"/>
          <w:szCs w:val="24"/>
        </w:rPr>
        <w:t>26 апреля</w:t>
      </w:r>
      <w:r w:rsidR="00DF29FC" w:rsidRPr="00DF29FC">
        <w:rPr>
          <w:b/>
          <w:sz w:val="24"/>
          <w:szCs w:val="24"/>
        </w:rPr>
        <w:t xml:space="preserve"> 2019 года</w:t>
      </w:r>
      <w:r w:rsidR="00FA6317">
        <w:rPr>
          <w:sz w:val="24"/>
          <w:szCs w:val="24"/>
        </w:rPr>
        <w:t xml:space="preserve"> </w:t>
      </w:r>
      <w:r w:rsidR="00C06588">
        <w:rPr>
          <w:sz w:val="24"/>
          <w:szCs w:val="24"/>
        </w:rPr>
        <w:t xml:space="preserve"> </w:t>
      </w:r>
      <w:r w:rsidRPr="00506A92">
        <w:rPr>
          <w:sz w:val="24"/>
          <w:szCs w:val="24"/>
        </w:rPr>
        <w:t xml:space="preserve"> </w:t>
      </w:r>
      <w:r w:rsidR="00FA6317">
        <w:rPr>
          <w:sz w:val="24"/>
          <w:szCs w:val="24"/>
        </w:rPr>
        <w:t xml:space="preserve">в Доме народного творчества. </w:t>
      </w:r>
      <w:r w:rsidRPr="00506A92">
        <w:rPr>
          <w:sz w:val="24"/>
          <w:szCs w:val="24"/>
        </w:rPr>
        <w:t xml:space="preserve"> </w:t>
      </w:r>
    </w:p>
    <w:p w:rsidR="00FA6317" w:rsidRPr="00506A92" w:rsidRDefault="00FA6317" w:rsidP="00FA6317">
      <w:pPr>
        <w:pStyle w:val="a7"/>
        <w:ind w:left="644"/>
        <w:jc w:val="both"/>
        <w:rPr>
          <w:sz w:val="24"/>
          <w:szCs w:val="24"/>
        </w:rPr>
      </w:pPr>
    </w:p>
    <w:p w:rsidR="00132FD9" w:rsidRDefault="00132FD9" w:rsidP="00132FD9">
      <w:pPr>
        <w:pStyle w:val="a7"/>
        <w:ind w:left="644"/>
        <w:jc w:val="both"/>
        <w:rPr>
          <w:sz w:val="24"/>
          <w:szCs w:val="24"/>
        </w:rPr>
      </w:pPr>
    </w:p>
    <w:p w:rsidR="00132FD9" w:rsidRPr="00132FD9" w:rsidRDefault="00132FD9" w:rsidP="00132FD9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132FD9" w:rsidRDefault="00132FD9" w:rsidP="00132FD9">
      <w:pPr>
        <w:pStyle w:val="a7"/>
        <w:ind w:left="3338"/>
        <w:jc w:val="both"/>
        <w:rPr>
          <w:sz w:val="24"/>
          <w:szCs w:val="24"/>
        </w:rPr>
      </w:pPr>
    </w:p>
    <w:p w:rsidR="00132FD9" w:rsidRPr="00FA6317" w:rsidRDefault="00132FD9" w:rsidP="000B70E1">
      <w:pPr>
        <w:pStyle w:val="a7"/>
        <w:numPr>
          <w:ilvl w:val="1"/>
          <w:numId w:val="1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 xml:space="preserve"> </w:t>
      </w:r>
      <w:r w:rsidR="000B70E1" w:rsidRPr="001C50FA">
        <w:rPr>
          <w:sz w:val="24"/>
          <w:szCs w:val="24"/>
        </w:rPr>
        <w:t>Для участия в конкурсе учас</w:t>
      </w:r>
      <w:r w:rsidR="000B70E1"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 w:rsidR="000B70E1">
        <w:rPr>
          <w:rFonts w:eastAsiaTheme="minorEastAsia"/>
          <w:sz w:val="24"/>
          <w:szCs w:val="24"/>
        </w:rPr>
        <w:t>ХХ</w:t>
      </w:r>
      <w:proofErr w:type="gramStart"/>
      <w:r w:rsidR="000B70E1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="000B70E1"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715C2F">
        <w:rPr>
          <w:rFonts w:eastAsiaTheme="minorEastAsia"/>
          <w:sz w:val="24"/>
          <w:szCs w:val="24"/>
          <w:lang w:eastAsia="zh-CN"/>
        </w:rPr>
        <w:t xml:space="preserve"> 2019</w:t>
      </w:r>
      <w:r w:rsidR="000B70E1">
        <w:rPr>
          <w:rFonts w:eastAsiaTheme="minorEastAsia"/>
          <w:sz w:val="24"/>
          <w:szCs w:val="24"/>
          <w:lang w:eastAsia="zh-CN"/>
        </w:rPr>
        <w:t>»</w:t>
      </w:r>
      <w:r w:rsidR="00FA6317">
        <w:rPr>
          <w:rFonts w:eastAsiaTheme="minorEastAsia"/>
          <w:sz w:val="24"/>
          <w:szCs w:val="24"/>
          <w:lang w:eastAsia="zh-CN"/>
        </w:rPr>
        <w:t>.</w:t>
      </w:r>
    </w:p>
    <w:p w:rsidR="00FA6317" w:rsidRPr="000B70E1" w:rsidRDefault="00FA6317" w:rsidP="00FA6317">
      <w:pPr>
        <w:pStyle w:val="a7"/>
        <w:ind w:left="644"/>
        <w:jc w:val="both"/>
        <w:rPr>
          <w:sz w:val="24"/>
          <w:szCs w:val="24"/>
        </w:rPr>
      </w:pPr>
    </w:p>
    <w:p w:rsidR="000B70E1" w:rsidRDefault="000B70E1" w:rsidP="000B70E1">
      <w:pPr>
        <w:pStyle w:val="a7"/>
        <w:ind w:left="3338"/>
        <w:jc w:val="both"/>
        <w:rPr>
          <w:sz w:val="24"/>
          <w:szCs w:val="24"/>
        </w:rPr>
      </w:pPr>
    </w:p>
    <w:p w:rsidR="00132FD9" w:rsidRDefault="00132FD9" w:rsidP="00132FD9">
      <w:pPr>
        <w:pStyle w:val="a7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  <w:lang w:eastAsia="zh-CN"/>
        </w:rPr>
      </w:pPr>
      <w:r w:rsidRPr="00132FD9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FA6317" w:rsidRPr="00132FD9" w:rsidRDefault="00FA6317" w:rsidP="00FA6317">
      <w:pPr>
        <w:pStyle w:val="a7"/>
        <w:ind w:left="3338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132FD9" w:rsidRPr="000B70E1" w:rsidRDefault="00132FD9" w:rsidP="00132FD9">
      <w:pPr>
        <w:pStyle w:val="a7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Регистрационный взнос за участие в конкурсе составляет  </w:t>
      </w:r>
      <w:r w:rsidR="000B70E1" w:rsidRPr="000B70E1">
        <w:rPr>
          <w:rFonts w:eastAsiaTheme="minorEastAsia"/>
          <w:sz w:val="24"/>
          <w:szCs w:val="24"/>
        </w:rPr>
        <w:t xml:space="preserve">1500 рублей; </w:t>
      </w:r>
    </w:p>
    <w:p w:rsidR="00132FD9" w:rsidRPr="00132FD9" w:rsidRDefault="00132FD9" w:rsidP="00132FD9">
      <w:pPr>
        <w:pStyle w:val="a7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rFonts w:eastAsiaTheme="minorEastAsia"/>
          <w:sz w:val="24"/>
          <w:szCs w:val="24"/>
        </w:rPr>
        <w:t>Оплата регис</w:t>
      </w:r>
      <w:r>
        <w:rPr>
          <w:rFonts w:eastAsiaTheme="minorEastAsia"/>
          <w:sz w:val="24"/>
          <w:szCs w:val="24"/>
        </w:rPr>
        <w:t>трационного взноса производится на основании требо</w:t>
      </w:r>
      <w:r w:rsidR="000B70E1">
        <w:rPr>
          <w:rFonts w:eastAsiaTheme="minorEastAsia"/>
          <w:sz w:val="24"/>
          <w:szCs w:val="24"/>
        </w:rPr>
        <w:t xml:space="preserve">ваний, указанных в  пункте  6.2. </w:t>
      </w:r>
      <w:r>
        <w:rPr>
          <w:rFonts w:eastAsiaTheme="minorEastAsia"/>
          <w:sz w:val="24"/>
          <w:szCs w:val="24"/>
        </w:rPr>
        <w:t xml:space="preserve">  Положения ХХ</w:t>
      </w:r>
      <w:proofErr w:type="gramStart"/>
      <w:r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715C2F">
        <w:rPr>
          <w:rFonts w:eastAsiaTheme="minorEastAsia"/>
          <w:sz w:val="24"/>
          <w:szCs w:val="24"/>
          <w:lang w:eastAsia="zh-CN"/>
        </w:rPr>
        <w:t xml:space="preserve"> 2019</w:t>
      </w:r>
      <w:r>
        <w:rPr>
          <w:rFonts w:eastAsiaTheme="minorEastAsia"/>
          <w:sz w:val="24"/>
          <w:szCs w:val="24"/>
          <w:lang w:eastAsia="zh-CN"/>
        </w:rPr>
        <w:t>»</w:t>
      </w:r>
      <w:r w:rsidR="00715C2F">
        <w:rPr>
          <w:rFonts w:eastAsiaTheme="minorEastAsia"/>
          <w:sz w:val="24"/>
          <w:szCs w:val="24"/>
          <w:lang w:eastAsia="zh-CN"/>
        </w:rPr>
        <w:t>.</w:t>
      </w:r>
    </w:p>
    <w:p w:rsidR="00132FD9" w:rsidRPr="001D0496" w:rsidRDefault="00132FD9" w:rsidP="00132FD9">
      <w:pPr>
        <w:jc w:val="both"/>
        <w:rPr>
          <w:sz w:val="24"/>
          <w:szCs w:val="24"/>
        </w:rPr>
      </w:pPr>
    </w:p>
    <w:p w:rsidR="00272110" w:rsidRDefault="00132FD9" w:rsidP="00132FD9">
      <w:pPr>
        <w:pStyle w:val="a7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132FD9" w:rsidRPr="00272110" w:rsidRDefault="00132FD9" w:rsidP="00272110">
      <w:pPr>
        <w:pStyle w:val="a7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272110">
        <w:rPr>
          <w:sz w:val="24"/>
          <w:szCs w:val="24"/>
        </w:rPr>
        <w:t>Все участники Конкурса награждаются дипломами участника. По результатам конкурсных прослушиваний Жюри Конкурса определяет победителей в каждой возрастной категории. Им присваивается:</w:t>
      </w:r>
    </w:p>
    <w:p w:rsidR="00132FD9" w:rsidRPr="00132FD9" w:rsidRDefault="00132FD9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гран-при</w:t>
      </w:r>
    </w:p>
    <w:p w:rsidR="00132FD9" w:rsidRPr="00132FD9" w:rsidRDefault="00132FD9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1 степени</w:t>
      </w:r>
    </w:p>
    <w:p w:rsidR="00132FD9" w:rsidRPr="00132FD9" w:rsidRDefault="00132FD9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2 степени</w:t>
      </w:r>
    </w:p>
    <w:p w:rsidR="00132FD9" w:rsidRDefault="00132FD9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132FD9">
        <w:rPr>
          <w:sz w:val="24"/>
          <w:szCs w:val="24"/>
        </w:rPr>
        <w:t>лауреат 3 степени</w:t>
      </w:r>
    </w:p>
    <w:p w:rsidR="00AB3CEF" w:rsidRDefault="00AB3CEF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дипломант 1 степени</w:t>
      </w:r>
    </w:p>
    <w:p w:rsidR="00AB3CEF" w:rsidRDefault="00AB3CEF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дипломант 2 степени</w:t>
      </w:r>
    </w:p>
    <w:p w:rsidR="00AB3CEF" w:rsidRDefault="00AB3CEF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дипломант 3 степени</w:t>
      </w:r>
    </w:p>
    <w:p w:rsidR="00AB3CEF" w:rsidRDefault="00AB3CEF" w:rsidP="00272110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дипломы </w:t>
      </w:r>
    </w:p>
    <w:p w:rsidR="00AB3CEF" w:rsidRDefault="00AB3CEF" w:rsidP="00044BC3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 лучшую постановку детского танца», </w:t>
      </w:r>
    </w:p>
    <w:p w:rsidR="00AB3CEF" w:rsidRDefault="00AB3CEF" w:rsidP="00044BC3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 музыкальное оформление урока», </w:t>
      </w:r>
    </w:p>
    <w:p w:rsidR="00AB3CEF" w:rsidRDefault="00AB3CEF" w:rsidP="00044BC3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«Юный одаренный исполнитель», </w:t>
      </w:r>
    </w:p>
    <w:p w:rsidR="00AB3CEF" w:rsidRDefault="00C06588" w:rsidP="00044BC3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«З</w:t>
      </w:r>
      <w:r w:rsidR="00AB3CEF">
        <w:rPr>
          <w:sz w:val="24"/>
          <w:szCs w:val="24"/>
        </w:rPr>
        <w:t xml:space="preserve">а оригинальное оформление урока». </w:t>
      </w:r>
    </w:p>
    <w:p w:rsidR="009946E6" w:rsidRPr="00132FD9" w:rsidRDefault="009946E6" w:rsidP="00AB3CEF">
      <w:pPr>
        <w:pStyle w:val="a7"/>
        <w:ind w:left="644"/>
        <w:jc w:val="both"/>
        <w:rPr>
          <w:sz w:val="24"/>
          <w:szCs w:val="24"/>
        </w:rPr>
      </w:pPr>
    </w:p>
    <w:p w:rsidR="00132FD9" w:rsidRPr="00715C2F" w:rsidRDefault="00132FD9" w:rsidP="00132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D9">
        <w:rPr>
          <w:rFonts w:ascii="Times New Roman" w:hAnsi="Times New Roman" w:cs="Times New Roman"/>
          <w:sz w:val="24"/>
          <w:szCs w:val="24"/>
        </w:rPr>
        <w:t>9.2. Результаты</w:t>
      </w:r>
      <w:r w:rsidRPr="00132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2FD9">
        <w:rPr>
          <w:rFonts w:ascii="Times New Roman" w:hAnsi="Times New Roman" w:cs="Times New Roman"/>
          <w:sz w:val="24"/>
          <w:szCs w:val="24"/>
        </w:rPr>
        <w:t xml:space="preserve">размещаются на сайте </w:t>
      </w:r>
      <w:r>
        <w:rPr>
          <w:rFonts w:ascii="Times New Roman" w:hAnsi="Times New Roman" w:cs="Times New Roman"/>
          <w:sz w:val="24"/>
          <w:szCs w:val="24"/>
        </w:rPr>
        <w:t xml:space="preserve"> ГБУ ДПО в сфере культуры и искусства «Ресурсный </w:t>
      </w:r>
      <w:r w:rsidRPr="00132FD9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C2F">
        <w:rPr>
          <w:rFonts w:ascii="Times New Roman" w:hAnsi="Times New Roman" w:cs="Times New Roman"/>
          <w:b/>
          <w:sz w:val="24"/>
          <w:szCs w:val="24"/>
        </w:rPr>
        <w:t>res-center.ru</w:t>
      </w:r>
      <w:proofErr w:type="spellEnd"/>
    </w:p>
    <w:p w:rsidR="00132FD9" w:rsidRPr="00132FD9" w:rsidRDefault="00132FD9" w:rsidP="00F369A8">
      <w:pPr>
        <w:pStyle w:val="a3"/>
        <w:spacing w:before="0" w:beforeAutospacing="0" w:after="0" w:afterAutospacing="0"/>
      </w:pPr>
      <w:r>
        <w:t xml:space="preserve">Куратор конкурса: </w:t>
      </w:r>
      <w:proofErr w:type="spellStart"/>
      <w:r>
        <w:t>Ондар</w:t>
      </w:r>
      <w:proofErr w:type="spellEnd"/>
      <w:r>
        <w:t xml:space="preserve"> Олимпия Викторовна</w:t>
      </w:r>
      <w:proofErr w:type="gramStart"/>
      <w:r>
        <w:t xml:space="preserve"> ,</w:t>
      </w:r>
      <w:proofErr w:type="gramEnd"/>
      <w:r>
        <w:t xml:space="preserve"> тел. 923 381 43 83</w:t>
      </w:r>
    </w:p>
    <w:p w:rsidR="00132FD9" w:rsidRPr="00132FD9" w:rsidRDefault="00132FD9" w:rsidP="00F369A8">
      <w:pPr>
        <w:pStyle w:val="a3"/>
        <w:spacing w:before="0" w:beforeAutospacing="0" w:after="0" w:afterAutospacing="0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e-mail</w:t>
      </w:r>
      <w:proofErr w:type="gramEnd"/>
      <w:r>
        <w:rPr>
          <w:rFonts w:eastAsiaTheme="minorEastAsia"/>
        </w:rPr>
        <w:t>:</w:t>
      </w:r>
      <w:r>
        <w:rPr>
          <w:rFonts w:eastAsiaTheme="minorEastAsia"/>
          <w:lang w:val="en-US"/>
        </w:rPr>
        <w:t xml:space="preserve"> gbudpors@mail.ru</w:t>
      </w:r>
    </w:p>
    <w:p w:rsidR="002507E5" w:rsidRPr="000D0DA8" w:rsidRDefault="002507E5" w:rsidP="00F369A8">
      <w:pPr>
        <w:spacing w:after="0"/>
        <w:rPr>
          <w:rFonts w:ascii="Times New Roman" w:hAnsi="Times New Roman" w:cs="Times New Roman"/>
        </w:rPr>
      </w:pPr>
    </w:p>
    <w:sectPr w:rsidR="002507E5" w:rsidRPr="000D0DA8" w:rsidSect="00A906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CAC4CA8"/>
    <w:multiLevelType w:val="hybridMultilevel"/>
    <w:tmpl w:val="36140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901022A"/>
    <w:multiLevelType w:val="multilevel"/>
    <w:tmpl w:val="1140377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3BC2828"/>
    <w:multiLevelType w:val="hybridMultilevel"/>
    <w:tmpl w:val="9224EE8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5C350B6"/>
    <w:multiLevelType w:val="hybridMultilevel"/>
    <w:tmpl w:val="53C2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3D9"/>
    <w:multiLevelType w:val="hybridMultilevel"/>
    <w:tmpl w:val="4E1A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F2B4D"/>
    <w:multiLevelType w:val="multilevel"/>
    <w:tmpl w:val="1140377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B921F04"/>
    <w:multiLevelType w:val="hybridMultilevel"/>
    <w:tmpl w:val="170C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D7405"/>
    <w:multiLevelType w:val="hybridMultilevel"/>
    <w:tmpl w:val="590479CC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DA8"/>
    <w:rsid w:val="00044BC3"/>
    <w:rsid w:val="000B70E1"/>
    <w:rsid w:val="000D0DA8"/>
    <w:rsid w:val="00132FD9"/>
    <w:rsid w:val="00232848"/>
    <w:rsid w:val="002507E5"/>
    <w:rsid w:val="00272110"/>
    <w:rsid w:val="00356BA1"/>
    <w:rsid w:val="00542F56"/>
    <w:rsid w:val="005B6574"/>
    <w:rsid w:val="00715C2F"/>
    <w:rsid w:val="00792260"/>
    <w:rsid w:val="007D1C21"/>
    <w:rsid w:val="008F7EF1"/>
    <w:rsid w:val="0095574B"/>
    <w:rsid w:val="009946E6"/>
    <w:rsid w:val="00A906A3"/>
    <w:rsid w:val="00AA764F"/>
    <w:rsid w:val="00AB3CEF"/>
    <w:rsid w:val="00BB4093"/>
    <w:rsid w:val="00C06588"/>
    <w:rsid w:val="00C94D6F"/>
    <w:rsid w:val="00DC5E7A"/>
    <w:rsid w:val="00DC6E9E"/>
    <w:rsid w:val="00DF29FC"/>
    <w:rsid w:val="00F369A8"/>
    <w:rsid w:val="00FA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0DA8"/>
    <w:rPr>
      <w:color w:val="0000FF"/>
      <w:u w:val="single"/>
    </w:rPr>
  </w:style>
  <w:style w:type="paragraph" w:styleId="a5">
    <w:name w:val="Body Text Indent"/>
    <w:basedOn w:val="a"/>
    <w:link w:val="a6"/>
    <w:rsid w:val="00132F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3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32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21</cp:revision>
  <cp:lastPrinted>2019-01-31T03:17:00Z</cp:lastPrinted>
  <dcterms:created xsi:type="dcterms:W3CDTF">2019-01-21T15:29:00Z</dcterms:created>
  <dcterms:modified xsi:type="dcterms:W3CDTF">2019-01-31T09:49:00Z</dcterms:modified>
</cp:coreProperties>
</file>